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E" w:rsidRDefault="002C528E" w:rsidP="002C528E">
      <w:pPr>
        <w:spacing w:after="74" w:line="249" w:lineRule="auto"/>
        <w:ind w:left="370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Zgoda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wykorzystanie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wizerunku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oraz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publikację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528E" w:rsidRDefault="002C528E" w:rsidP="002C528E">
      <w:pPr>
        <w:numPr>
          <w:ilvl w:val="0"/>
          <w:numId w:val="1"/>
        </w:numPr>
        <w:spacing w:after="52" w:line="264" w:lineRule="auto"/>
        <w:ind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Wyrażam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zgodę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nieodpłatne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używanie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wykorzystanie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rozpowszechnianie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wizerunku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uczestnika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potrzeby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konkursu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Zgadzam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użycie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wizerunku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uczestnika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</w:rPr>
        <w:t>celach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promocyjnych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2C528E" w:rsidRDefault="002C528E" w:rsidP="002C528E">
      <w:pPr>
        <w:numPr>
          <w:ilvl w:val="0"/>
          <w:numId w:val="1"/>
        </w:numPr>
        <w:spacing w:after="50" w:line="264" w:lineRule="auto"/>
        <w:ind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Wyrażam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zgodę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wszelkie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publikacji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wyników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konkursu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 W </w:t>
      </w:r>
      <w:proofErr w:type="spellStart"/>
      <w:r>
        <w:rPr>
          <w:rFonts w:ascii="Times New Roman" w:eastAsia="Times New Roman" w:hAnsi="Times New Roman" w:cs="Times New Roman"/>
          <w:sz w:val="24"/>
        </w:rPr>
        <w:t>szczególności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wyrażam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zgodę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opublikowanie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imienia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nazwiska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uczestnika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konkursu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liście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laureatów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która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zostanie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umieszczona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stronie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internetowej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PMDK </w:t>
      </w:r>
    </w:p>
    <w:p w:rsidR="002C528E" w:rsidRDefault="002C528E" w:rsidP="002C528E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63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………………………………………………………. </w:t>
      </w:r>
    </w:p>
    <w:p w:rsidR="002C528E" w:rsidRDefault="002C528E" w:rsidP="002C528E">
      <w:pPr>
        <w:spacing w:after="0"/>
        <w:ind w:left="10" w:right="-11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16"/>
        </w:rPr>
        <w:t>Podpis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rodzica</w:t>
      </w:r>
      <w:proofErr w:type="spellEnd"/>
      <w:r>
        <w:rPr>
          <w:rFonts w:ascii="Times New Roman" w:eastAsia="Times New Roman" w:hAnsi="Times New Roman" w:cs="Times New Roman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</w:rPr>
        <w:t>opiekuna</w:t>
      </w:r>
      <w:proofErr w:type="spellEnd"/>
      <w:r>
        <w:rPr>
          <w:rFonts w:ascii="Times New Roman" w:eastAsia="Times New Roman" w:hAnsi="Times New Roman" w:cs="Times New Roman"/>
          <w:sz w:val="16"/>
        </w:rPr>
        <w:t>/</w:t>
      </w:r>
      <w:proofErr w:type="spellStart"/>
      <w:r>
        <w:rPr>
          <w:rFonts w:ascii="Times New Roman" w:eastAsia="Times New Roman" w:hAnsi="Times New Roman" w:cs="Times New Roman"/>
          <w:sz w:val="16"/>
        </w:rPr>
        <w:t>pełnoletniego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uczestnika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64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15" w:line="268" w:lineRule="auto"/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i/>
          <w:sz w:val="24"/>
        </w:rPr>
        <w:t>godnie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Ustawą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10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maja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2018 r.  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ochronie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(Dz. U. z 2018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1000)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oraz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Rozporządzeniem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Parlamentu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Europejskiego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Rady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(UE) 2016/679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kwietnia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r.w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sprawie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ochrony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osób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fizycznych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związku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przetwarzaniem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sprawie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swobodnego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przepływu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takich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oraz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uchylenia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dyrektywy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95/46/WE.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Informuję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że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Administratorem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dziecka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Powiatowy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Młodzieżowy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Dom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Kultury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Powstańców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Śląskich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1 w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Będzinie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dziecka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przetwarzane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będą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wyłącznie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celach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związanych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konkursem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będą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udostępniane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innym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odbiorcom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chyba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że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udostępnienie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będzie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wynikać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przepisów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Podstawą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prawną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zgoda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Posiada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Pan/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żądanie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dostępu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oraz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poprawianie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Ponadto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przysługuje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usunięcia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lub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ograniczenia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wniesienia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sprzeciwu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wobec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także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przenoszenia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Niemniej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jednak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odwołanie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zgody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jednoznaczne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brakiem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możliwości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brania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udziału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rekrutacji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tym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samym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przyjęciem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dziecka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placówki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Podanie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PMDK w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Będzinie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jest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dobrowolne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Dostęp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będzie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przysługiwała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wyłącznie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organizatorom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konkursu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Zgoda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wyrażona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jest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czasu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jej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odwołania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Przysługuje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możliwość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skargi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organu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nadzorczego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Prezesa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Urzędu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Ochrony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Osobowych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2C528E" w:rsidRDefault="002C528E" w:rsidP="002C528E">
      <w:pPr>
        <w:numPr>
          <w:ilvl w:val="1"/>
          <w:numId w:val="1"/>
        </w:numPr>
        <w:spacing w:after="15" w:line="268" w:lineRule="auto"/>
        <w:ind w:hanging="365"/>
        <w:jc w:val="both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Inspektorem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Ochrony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osobą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odpowiedzialną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prawidłowość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przetwarzanie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danych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jest </w:t>
      </w:r>
      <w:r>
        <w:rPr>
          <w:rFonts w:ascii="Times New Roman" w:eastAsia="Times New Roman" w:hAnsi="Times New Roman" w:cs="Times New Roman"/>
          <w:sz w:val="24"/>
        </w:rPr>
        <w:t xml:space="preserve"> Robert </w:t>
      </w:r>
      <w:proofErr w:type="spellStart"/>
      <w:r>
        <w:rPr>
          <w:rFonts w:ascii="Times New Roman" w:eastAsia="Times New Roman" w:hAnsi="Times New Roman" w:cs="Times New Roman"/>
          <w:sz w:val="24"/>
        </w:rPr>
        <w:t>Karlik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,e-mail </w:t>
      </w:r>
      <w:r>
        <w:rPr>
          <w:rFonts w:ascii="Times New Roman" w:eastAsia="Times New Roman" w:hAnsi="Times New Roman" w:cs="Times New Roman"/>
          <w:i/>
          <w:sz w:val="24"/>
        </w:rPr>
        <w:t>robert.karlik@onet.eu</w:t>
      </w:r>
      <w:r>
        <w:rPr>
          <w:rFonts w:ascii="Times New Roman" w:eastAsia="Times New Roman" w:hAnsi="Times New Roman" w:cs="Times New Roman"/>
        </w:rPr>
        <w:t xml:space="preserve"> </w:t>
      </w:r>
    </w:p>
    <w:p w:rsidR="002C528E" w:rsidRDefault="002C528E" w:rsidP="002C528E">
      <w:pPr>
        <w:spacing w:after="0"/>
        <w:ind w:left="108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C528E" w:rsidRDefault="002C528E" w:rsidP="002C528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tabs>
          <w:tab w:val="center" w:pos="1590"/>
          <w:tab w:val="center" w:pos="4860"/>
          <w:tab w:val="center" w:pos="6816"/>
        </w:tabs>
        <w:spacing w:after="4" w:line="264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C528E" w:rsidRDefault="002C528E" w:rsidP="002C528E">
      <w:pPr>
        <w:tabs>
          <w:tab w:val="center" w:pos="1001"/>
          <w:tab w:val="center" w:pos="2484"/>
          <w:tab w:val="center" w:pos="3192"/>
          <w:tab w:val="center" w:pos="3900"/>
          <w:tab w:val="center" w:pos="684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miejscowość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data)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( </w:t>
      </w:r>
      <w:proofErr w:type="spellStart"/>
      <w:r>
        <w:rPr>
          <w:rFonts w:ascii="Times New Roman" w:eastAsia="Times New Roman" w:hAnsi="Times New Roman" w:cs="Times New Roman"/>
          <w:sz w:val="16"/>
        </w:rPr>
        <w:t>czytelny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podpis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rodzica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16"/>
        </w:rPr>
        <w:t>opiekuna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lub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kandydata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pełnoletniego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528E" w:rsidRDefault="002C528E" w:rsidP="002C528E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F5DA0" w:rsidRDefault="00DF5DA0"/>
    <w:sectPr w:rsidR="00DF5DA0" w:rsidSect="00DF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1499"/>
    <w:multiLevelType w:val="hybridMultilevel"/>
    <w:tmpl w:val="EEF81DD8"/>
    <w:lvl w:ilvl="0" w:tplc="709C6E6A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4ACFCA">
      <w:start w:val="1"/>
      <w:numFmt w:val="decimal"/>
      <w:lvlText w:val="%2.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3B2DEB6">
      <w:start w:val="1"/>
      <w:numFmt w:val="lowerRoman"/>
      <w:lvlText w:val="%3"/>
      <w:lvlJc w:val="left"/>
      <w:pPr>
        <w:ind w:left="14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7EE1C2">
      <w:start w:val="1"/>
      <w:numFmt w:val="decimal"/>
      <w:lvlText w:val="%4"/>
      <w:lvlJc w:val="left"/>
      <w:pPr>
        <w:ind w:left="22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0562CC6">
      <w:start w:val="1"/>
      <w:numFmt w:val="lowerLetter"/>
      <w:lvlText w:val="%5"/>
      <w:lvlJc w:val="left"/>
      <w:pPr>
        <w:ind w:left="292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CAC26B8">
      <w:start w:val="1"/>
      <w:numFmt w:val="lowerRoman"/>
      <w:lvlText w:val="%6"/>
      <w:lvlJc w:val="left"/>
      <w:pPr>
        <w:ind w:left="364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6B45AE6">
      <w:start w:val="1"/>
      <w:numFmt w:val="decimal"/>
      <w:lvlText w:val="%7"/>
      <w:lvlJc w:val="left"/>
      <w:pPr>
        <w:ind w:left="436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8999C">
      <w:start w:val="1"/>
      <w:numFmt w:val="lowerLetter"/>
      <w:lvlText w:val="%8"/>
      <w:lvlJc w:val="left"/>
      <w:pPr>
        <w:ind w:left="50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282AAF4">
      <w:start w:val="1"/>
      <w:numFmt w:val="lowerRoman"/>
      <w:lvlText w:val="%9"/>
      <w:lvlJc w:val="left"/>
      <w:pPr>
        <w:ind w:left="580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528E"/>
    <w:rsid w:val="002C528E"/>
    <w:rsid w:val="008E392A"/>
    <w:rsid w:val="00BA4D13"/>
    <w:rsid w:val="00D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28E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Ściwiarska</dc:creator>
  <cp:lastModifiedBy>Lidia Ściwiarska</cp:lastModifiedBy>
  <cp:revision>1</cp:revision>
  <dcterms:created xsi:type="dcterms:W3CDTF">2020-01-31T10:47:00Z</dcterms:created>
  <dcterms:modified xsi:type="dcterms:W3CDTF">2020-01-31T10:49:00Z</dcterms:modified>
</cp:coreProperties>
</file>